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716DA4" w:rsidRDefault="00716DA4">
      <w:pPr>
        <w:rPr>
          <w:rFonts w:ascii="Arial" w:hAnsi="Arial" w:cs="Arial"/>
          <w:color w:val="FF0000"/>
        </w:rPr>
      </w:pPr>
      <w:proofErr w:type="spellStart"/>
      <w:r>
        <w:rPr>
          <w:rFonts w:ascii="Arial" w:hAnsi="Arial" w:cs="Arial"/>
          <w:b/>
          <w:bCs/>
          <w:sz w:val="24"/>
          <w:szCs w:val="24"/>
          <w:lang w:val="en-IE"/>
        </w:rPr>
        <w:t>Candi</w:t>
      </w:r>
      <w:bookmarkStart w:id="0" w:name="_GoBack"/>
      <w:bookmarkEnd w:id="0"/>
      <w:r>
        <w:rPr>
          <w:rFonts w:ascii="Arial" w:hAnsi="Arial" w:cs="Arial"/>
          <w:b/>
          <w:bCs/>
          <w:sz w:val="24"/>
          <w:szCs w:val="24"/>
          <w:lang w:val="en-IE"/>
        </w:rPr>
        <w:t>dato</w:t>
      </w:r>
      <w:proofErr w:type="spellEnd"/>
      <w:r w:rsidR="00153AE9" w:rsidRPr="00716DA4">
        <w:rPr>
          <w:rFonts w:ascii="Arial" w:hAnsi="Arial" w:cs="Arial"/>
          <w:b/>
          <w:bCs/>
          <w:sz w:val="24"/>
          <w:szCs w:val="24"/>
          <w:lang w:val="en-IE"/>
        </w:rPr>
        <w:t xml:space="preserve">: </w:t>
      </w:r>
    </w:p>
    <w:p w:rsidR="00000000" w:rsidRPr="00716DA4" w:rsidRDefault="00153AE9">
      <w:pPr>
        <w:rPr>
          <w:rFonts w:ascii="Arial" w:hAnsi="Arial" w:cs="Arial"/>
          <w:sz w:val="24"/>
          <w:szCs w:val="24"/>
          <w:lang w:val="it-IT"/>
        </w:rPr>
      </w:pPr>
      <w:r w:rsidRPr="00716DA4">
        <w:rPr>
          <w:rFonts w:ascii="Arial" w:hAnsi="Arial" w:cs="Arial"/>
          <w:b/>
          <w:bCs/>
          <w:sz w:val="24"/>
          <w:szCs w:val="24"/>
          <w:lang w:val="it-IT"/>
        </w:rPr>
        <w:t>Foreste</w:t>
      </w:r>
    </w:p>
    <w:p w:rsidR="00000000" w:rsidRPr="00716DA4" w:rsidRDefault="00153AE9" w:rsidP="00716DA4">
      <w:pPr>
        <w:jc w:val="both"/>
        <w:rPr>
          <w:rFonts w:ascii="Arial" w:hAnsi="Arial" w:cs="Arial"/>
          <w:b/>
          <w:bCs/>
          <w:sz w:val="24"/>
          <w:szCs w:val="24"/>
          <w:lang w:val="it-IT"/>
        </w:rPr>
      </w:pPr>
      <w:r w:rsidRPr="00716DA4">
        <w:rPr>
          <w:rFonts w:ascii="Arial" w:hAnsi="Arial" w:cs="Arial"/>
          <w:sz w:val="24"/>
          <w:szCs w:val="24"/>
          <w:lang w:val="it-IT"/>
        </w:rPr>
        <w:t>Nel mondo ci sono molti tipi di foreste classificate secondo la loro posizione geografica e secondo il clima in cui vivono.</w:t>
      </w:r>
    </w:p>
    <w:p w:rsidR="00000000" w:rsidRPr="00716DA4" w:rsidRDefault="00153AE9">
      <w:pPr>
        <w:rPr>
          <w:rFonts w:ascii="Arial" w:hAnsi="Arial" w:cs="Arial"/>
          <w:sz w:val="24"/>
          <w:szCs w:val="24"/>
          <w:lang w:val="it-IT"/>
        </w:rPr>
      </w:pPr>
      <w:r w:rsidRPr="00716DA4">
        <w:rPr>
          <w:rFonts w:ascii="Arial" w:hAnsi="Arial" w:cs="Arial"/>
          <w:b/>
          <w:bCs/>
          <w:sz w:val="24"/>
          <w:szCs w:val="24"/>
          <w:lang w:val="it-IT"/>
        </w:rPr>
        <w:t>Foreste conifere</w:t>
      </w:r>
    </w:p>
    <w:p w:rsidR="00000000" w:rsidRPr="00716DA4" w:rsidRDefault="00153AE9" w:rsidP="00716DA4">
      <w:pPr>
        <w:jc w:val="both"/>
        <w:rPr>
          <w:rFonts w:ascii="Arial" w:hAnsi="Arial" w:cs="Arial"/>
          <w:lang w:val="it-IT"/>
        </w:rPr>
      </w:pPr>
      <w:r w:rsidRPr="00716DA4">
        <w:rPr>
          <w:rFonts w:ascii="Arial" w:hAnsi="Arial" w:cs="Arial"/>
          <w:sz w:val="24"/>
          <w:szCs w:val="24"/>
          <w:lang w:val="it-IT"/>
        </w:rPr>
        <w:t>Queste foreste si trovano nelle fredde regioni nordiche di Canada, Europa, Asia e Stati Uni</w:t>
      </w:r>
      <w:r w:rsidRPr="00716DA4">
        <w:rPr>
          <w:rFonts w:ascii="Arial" w:hAnsi="Arial" w:cs="Arial"/>
          <w:sz w:val="24"/>
          <w:szCs w:val="24"/>
          <w:lang w:val="it-IT"/>
        </w:rPr>
        <w:t>ti dove gli inverni sono lunghi e freddi con abbondanti nevicate e le estati sono calde ed umide. Gli alberi che compongono queste foreste sono particolarmente adatti a resistere al freddo e alla siccità. Si tratta principalmente di conifere come abeti e p</w:t>
      </w:r>
      <w:r w:rsidRPr="00716DA4">
        <w:rPr>
          <w:rFonts w:ascii="Arial" w:hAnsi="Arial" w:cs="Arial"/>
          <w:sz w:val="24"/>
          <w:szCs w:val="24"/>
          <w:lang w:val="it-IT"/>
        </w:rPr>
        <w:t>ini</w:t>
      </w:r>
      <w:r w:rsidRPr="00716DA4">
        <w:rPr>
          <w:rFonts w:ascii="Arial" w:hAnsi="Arial" w:cs="Arial"/>
          <w:lang w:val="it-IT"/>
        </w:rPr>
        <w:t xml:space="preserve"> </w:t>
      </w:r>
      <w:r w:rsidRPr="00716DA4">
        <w:rPr>
          <w:rFonts w:ascii="Arial" w:hAnsi="Arial" w:cs="Arial"/>
          <w:sz w:val="24"/>
          <w:szCs w:val="24"/>
          <w:lang w:val="it-IT"/>
        </w:rPr>
        <w:t xml:space="preserve">che sono piante sempreverdi, producono aghi invece di foglie e coni invece di fiori. Questi alberi tendono ad essere alti per avvicinarsi alla luce del sole e stretti, in modo che la neve non può rimanere per lunghi periodi di tempo sui loro rami. Per </w:t>
      </w:r>
      <w:r w:rsidRPr="00716DA4">
        <w:rPr>
          <w:rFonts w:ascii="Arial" w:hAnsi="Arial" w:cs="Arial"/>
          <w:sz w:val="24"/>
          <w:szCs w:val="24"/>
          <w:lang w:val="it-IT"/>
        </w:rPr>
        <w:t>la protezione dal vento tendono a crescere molto vicini tra loro, creando foreste che possono avere migliaia di alberi.</w:t>
      </w:r>
      <w:bookmarkStart w:id="1" w:name="result_box"/>
      <w:bookmarkEnd w:id="1"/>
      <w:r w:rsidR="00716DA4">
        <w:rPr>
          <w:rFonts w:ascii="Arial" w:hAnsi="Arial" w:cs="Arial"/>
          <w:sz w:val="24"/>
          <w:szCs w:val="24"/>
          <w:lang w:val="it-IT"/>
        </w:rPr>
        <w:t xml:space="preserve"> </w:t>
      </w:r>
      <w:r w:rsidRPr="00716DA4">
        <w:rPr>
          <w:rFonts w:ascii="Arial" w:hAnsi="Arial" w:cs="Arial"/>
          <w:sz w:val="24"/>
          <w:szCs w:val="24"/>
          <w:lang w:val="it-IT"/>
        </w:rPr>
        <w:t>Il suolo delle foreste di conifere è generalmente acido, con uno strato di humus che di solito è povero di minerali e di contenuto organi</w:t>
      </w:r>
      <w:r w:rsidRPr="00716DA4">
        <w:rPr>
          <w:rFonts w:ascii="Arial" w:hAnsi="Arial" w:cs="Arial"/>
          <w:sz w:val="24"/>
          <w:szCs w:val="24"/>
          <w:lang w:val="it-IT"/>
        </w:rPr>
        <w:t>co perché gli alberi e gli aghi caduti si decompongono molto lentamente in quel tipo di clima. Una vasta gamma di uccelli abita queste foreste, come picchi, crocieri, capinere, reucci, picchi muratori, pernici, falchi, gufi e mammiferi come toporagni, arvi</w:t>
      </w:r>
      <w:r w:rsidRPr="00716DA4">
        <w:rPr>
          <w:rFonts w:ascii="Arial" w:hAnsi="Arial" w:cs="Arial"/>
          <w:sz w:val="24"/>
          <w:szCs w:val="24"/>
          <w:lang w:val="it-IT"/>
        </w:rPr>
        <w:t>cole, scoiattoli, martore, alci, renne e lupi vivono in queste foreste. In molte parti del mondo queste foreste si trovano anche nella parte alta dei fianchi di grandi catene montuose, come la catena delle Montagne Rocciose nelle Americhe.</w:t>
      </w:r>
    </w:p>
    <w:p w:rsidR="00000000" w:rsidRPr="00716DA4" w:rsidRDefault="00153AE9">
      <w:pPr>
        <w:rPr>
          <w:rFonts w:ascii="Arial" w:hAnsi="Arial" w:cs="Arial"/>
          <w:sz w:val="24"/>
          <w:szCs w:val="24"/>
          <w:lang w:val="it-IT"/>
        </w:rPr>
      </w:pPr>
      <w:r w:rsidRPr="00716DA4">
        <w:rPr>
          <w:rFonts w:ascii="Arial" w:hAnsi="Arial" w:cs="Arial"/>
          <w:b/>
          <w:bCs/>
          <w:sz w:val="24"/>
          <w:szCs w:val="24"/>
          <w:lang w:val="it-IT"/>
        </w:rPr>
        <w:t>Foreste pluvial</w:t>
      </w:r>
      <w:r w:rsidRPr="00716DA4">
        <w:rPr>
          <w:rFonts w:ascii="Arial" w:hAnsi="Arial" w:cs="Arial"/>
          <w:b/>
          <w:bCs/>
          <w:sz w:val="24"/>
          <w:szCs w:val="24"/>
          <w:lang w:val="it-IT"/>
        </w:rPr>
        <w:t>i tropicali</w:t>
      </w:r>
    </w:p>
    <w:p w:rsidR="00000000" w:rsidRPr="00716DA4" w:rsidRDefault="00153AE9">
      <w:pPr>
        <w:rPr>
          <w:rFonts w:ascii="Arial" w:hAnsi="Arial" w:cs="Arial"/>
          <w:lang w:val="it-IT"/>
        </w:rPr>
      </w:pPr>
      <w:r w:rsidRPr="00716DA4">
        <w:rPr>
          <w:rFonts w:ascii="Arial" w:hAnsi="Arial" w:cs="Arial"/>
          <w:sz w:val="24"/>
          <w:szCs w:val="24"/>
          <w:lang w:val="it-IT"/>
        </w:rPr>
        <w:t>Queste foreste si trovano vicino all'equatore dove c'è alta umidità, molte precipitazioni e una alta temperatura media annua, questo costituisce un habitat ideale per piante e animali. In queste foreste crescono molti tipi di alberi. Gli alberi</w:t>
      </w:r>
      <w:r w:rsidRPr="00716DA4">
        <w:rPr>
          <w:rFonts w:ascii="Arial" w:hAnsi="Arial" w:cs="Arial"/>
          <w:sz w:val="24"/>
          <w:szCs w:val="24"/>
          <w:lang w:val="it-IT"/>
        </w:rPr>
        <w:t xml:space="preserve"> tendono ad essere molto alti e  a crescere ravvicinati. Poiché il livello di luce tende ad essere basso vicino al sottobosco, gli alberi producono solo rami e foglie vicino alla parte superiore del tronco dove la luce è disponibile, producendo una vasta v</w:t>
      </w:r>
      <w:r w:rsidRPr="00716DA4">
        <w:rPr>
          <w:rFonts w:ascii="Arial" w:hAnsi="Arial" w:cs="Arial"/>
          <w:sz w:val="24"/>
          <w:szCs w:val="24"/>
          <w:lang w:val="it-IT"/>
        </w:rPr>
        <w:t>olta vegetale. È in questo tettuccio che vivono molti degli animali della foresta, lontano dal suolo della foresta. Gli alberi tendono ad avere una corteccia liscia e sottile poiché non hanno bisogno di proteggersi da perdita di acqua e da temperature di c</w:t>
      </w:r>
      <w:r w:rsidRPr="00716DA4">
        <w:rPr>
          <w:rFonts w:ascii="Arial" w:hAnsi="Arial" w:cs="Arial"/>
          <w:sz w:val="24"/>
          <w:szCs w:val="24"/>
          <w:lang w:val="it-IT"/>
        </w:rPr>
        <w:t xml:space="preserve">ongelamento. Sul suolo della foresta il livello di luce è molto basso e il terreno, molto sottile, è di scarsa qualità e produce solo poche piccole piante o arbusti. L'umidità vicino al suolo foresta è alta perché l'aria sotto la volta rimane intrappolata </w:t>
      </w:r>
      <w:r w:rsidRPr="00716DA4">
        <w:rPr>
          <w:rFonts w:ascii="Arial" w:hAnsi="Arial" w:cs="Arial"/>
          <w:sz w:val="24"/>
          <w:szCs w:val="24"/>
          <w:lang w:val="it-IT"/>
        </w:rPr>
        <w:t>e contiene una eccessiva quantità di umidità versata dagli alberi, a causa della elevata piovosità.</w:t>
      </w:r>
    </w:p>
    <w:p w:rsidR="00000000" w:rsidRPr="00716DA4" w:rsidRDefault="00153AE9">
      <w:pPr>
        <w:rPr>
          <w:rFonts w:ascii="Arial" w:hAnsi="Arial" w:cs="Arial"/>
          <w:lang w:val="it-IT"/>
        </w:rPr>
      </w:pPr>
    </w:p>
    <w:p w:rsidR="00000000" w:rsidRDefault="00153AE9">
      <w:pPr>
        <w:rPr>
          <w:rFonts w:ascii="Arial" w:hAnsi="Arial" w:cs="Arial"/>
          <w:b/>
          <w:bCs/>
          <w:sz w:val="24"/>
          <w:szCs w:val="24"/>
          <w:lang w:val="it-IT"/>
        </w:rPr>
      </w:pPr>
      <w:r w:rsidRPr="00716DA4">
        <w:rPr>
          <w:rFonts w:ascii="Arial" w:hAnsi="Arial" w:cs="Arial"/>
          <w:b/>
          <w:bCs/>
          <w:sz w:val="24"/>
          <w:szCs w:val="24"/>
          <w:lang w:val="it-IT"/>
        </w:rPr>
        <w:lastRenderedPageBreak/>
        <w:t>Effetto serra</w:t>
      </w:r>
    </w:p>
    <w:p w:rsidR="00716DA4" w:rsidRPr="00716DA4" w:rsidRDefault="00716DA4">
      <w:pPr>
        <w:rPr>
          <w:rFonts w:ascii="Arial" w:hAnsi="Arial" w:cs="Arial"/>
          <w:sz w:val="24"/>
          <w:szCs w:val="24"/>
          <w:lang w:val="it-IT"/>
        </w:rPr>
      </w:pPr>
    </w:p>
    <w:p w:rsidR="00000000" w:rsidRPr="00716DA4" w:rsidRDefault="00153AE9">
      <w:pPr>
        <w:rPr>
          <w:rFonts w:ascii="Arial" w:hAnsi="Arial" w:cs="Arial"/>
          <w:lang w:val="it-IT"/>
        </w:rPr>
      </w:pPr>
      <w:r w:rsidRPr="00716DA4">
        <w:rPr>
          <w:rFonts w:ascii="Arial" w:hAnsi="Arial" w:cs="Arial"/>
          <w:sz w:val="24"/>
          <w:szCs w:val="24"/>
          <w:lang w:val="it-IT"/>
        </w:rPr>
        <w:t>Le foreste pluviali svolgono un ruolo importante nel ridurre la quantità di anidride carbonica nell'aria e quindi nel ridurre l'effetto serr</w:t>
      </w:r>
      <w:r w:rsidRPr="00716DA4">
        <w:rPr>
          <w:rFonts w:ascii="Arial" w:hAnsi="Arial" w:cs="Arial"/>
          <w:sz w:val="24"/>
          <w:szCs w:val="24"/>
          <w:lang w:val="it-IT"/>
        </w:rPr>
        <w:t>a che provoca il riscaldamento globale. Negli ultimi 20 anni c'è stato un enorme aumento della deforestazione tropicale per fornire risorse di legno e per rendere più terra disponibile per l'agricoltura e l'allevamento. L'anidride carbonica è un gas atmosf</w:t>
      </w:r>
      <w:r w:rsidRPr="00716DA4">
        <w:rPr>
          <w:rFonts w:ascii="Arial" w:hAnsi="Arial" w:cs="Arial"/>
          <w:sz w:val="24"/>
          <w:szCs w:val="24"/>
          <w:lang w:val="it-IT"/>
        </w:rPr>
        <w:t>erico che viene assorbito dalla vegetazione come gli alberi, durante il processo di fotosintesi. Questo avviene quando un albero utilizza biossido di carbonio e acqua e luce solare per produrre lo zucchero che alimenta l'albero il quale poi rilascia ossige</w:t>
      </w:r>
      <w:r w:rsidRPr="00716DA4">
        <w:rPr>
          <w:rFonts w:ascii="Arial" w:hAnsi="Arial" w:cs="Arial"/>
          <w:sz w:val="24"/>
          <w:szCs w:val="24"/>
          <w:lang w:val="it-IT"/>
        </w:rPr>
        <w:t>no come sottoprodotto. L'anidride carbonica ha la capacità di assorbire il calore sprigionato dalla terra. Una percentuale di questo calore viene ritrasmessa verso la terra, provocando un effetto serra. Il livello di anidride carbonica nell'atmosfera è aum</w:t>
      </w:r>
      <w:r w:rsidRPr="00716DA4">
        <w:rPr>
          <w:rFonts w:ascii="Arial" w:hAnsi="Arial" w:cs="Arial"/>
          <w:sz w:val="24"/>
          <w:szCs w:val="24"/>
          <w:lang w:val="it-IT"/>
        </w:rPr>
        <w:t>entato notevolmente negli ultimi anni, a causa dell'aumento del consumo di combustibili fossili. L'aumento del livello di deforestazione significa che ci sono ora disponibili meno alberi per assorbire l'aumento del livello di anidride carbonica. Ciò signif</w:t>
      </w:r>
      <w:r w:rsidRPr="00716DA4">
        <w:rPr>
          <w:rFonts w:ascii="Arial" w:hAnsi="Arial" w:cs="Arial"/>
          <w:sz w:val="24"/>
          <w:szCs w:val="24"/>
          <w:lang w:val="it-IT"/>
        </w:rPr>
        <w:t>ica che il maggiore accumulo di anidride carbonica nell'atmosfera assorbirà molto calore non permettendogli di sfuggire dalla terra, ma orientandolo verso la superficie terrestre, causando un aumento globale della temperatura ed un eventuale cambiamento cl</w:t>
      </w:r>
      <w:r w:rsidRPr="00716DA4">
        <w:rPr>
          <w:rFonts w:ascii="Arial" w:hAnsi="Arial" w:cs="Arial"/>
          <w:sz w:val="24"/>
          <w:szCs w:val="24"/>
          <w:lang w:val="it-IT"/>
        </w:rPr>
        <w:t>imatico catastrofico.</w:t>
      </w:r>
    </w:p>
    <w:p w:rsidR="00153AE9" w:rsidRPr="00716DA4" w:rsidRDefault="00153AE9">
      <w:pPr>
        <w:rPr>
          <w:rFonts w:ascii="Arial" w:hAnsi="Arial" w:cs="Arial"/>
          <w:lang w:val="it-IT"/>
        </w:rPr>
      </w:pPr>
    </w:p>
    <w:sectPr w:rsidR="00153AE9" w:rsidRPr="00716DA4">
      <w:footerReference w:type="default" r:id="rId7"/>
      <w:pgSz w:w="11906" w:h="16838"/>
      <w:pgMar w:top="1440" w:right="1440" w:bottom="1979" w:left="1440" w:header="720" w:footer="1440" w:gutter="0"/>
      <w:cols w:space="72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AE9" w:rsidRDefault="00153AE9">
      <w:pPr>
        <w:spacing w:after="0" w:line="240" w:lineRule="auto"/>
      </w:pPr>
      <w:r>
        <w:separator/>
      </w:r>
    </w:p>
  </w:endnote>
  <w:endnote w:type="continuationSeparator" w:id="0">
    <w:p w:rsidR="00153AE9" w:rsidRDefault="00153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enQuanYi Micro Hei">
    <w:altName w:val="MS Mincho"/>
    <w:charset w:val="80"/>
    <w:family w:val="auto"/>
    <w:pitch w:val="variable"/>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Lohit Hindi">
    <w:altName w:val="MS Mincho"/>
    <w:charset w:val="80"/>
    <w:family w:val="auto"/>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153AE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AE9" w:rsidRDefault="00153AE9">
      <w:pPr>
        <w:spacing w:after="0" w:line="240" w:lineRule="auto"/>
      </w:pPr>
      <w:r>
        <w:separator/>
      </w:r>
    </w:p>
  </w:footnote>
  <w:footnote w:type="continuationSeparator" w:id="0">
    <w:p w:rsidR="00153AE9" w:rsidRDefault="00153A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DA4"/>
    <w:rsid w:val="00134D5D"/>
    <w:rsid w:val="00153AE9"/>
    <w:rsid w:val="00716D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spacing w:after="200" w:line="276" w:lineRule="auto"/>
    </w:pPr>
    <w:rPr>
      <w:rFonts w:ascii="Calibri" w:eastAsia="WenQuanYi Micro Hei" w:hAnsi="Calibri" w:cs="Calibri"/>
      <w:kern w:val="1"/>
      <w:sz w:val="22"/>
      <w:szCs w:val="22"/>
      <w:lang w:val="en-US" w:eastAsia="en-US"/>
    </w:rPr>
  </w:style>
  <w:style w:type="character" w:default="1" w:styleId="Carpredefinitoparagrafo">
    <w:name w:val="Default Paragraph Fon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
    <w:name w:val="Default Paragraph Font"/>
  </w:style>
  <w:style w:type="character" w:customStyle="1" w:styleId="HeaderChar">
    <w:name w:val="Header Char"/>
    <w:basedOn w:val="DefaultParagraphFont"/>
  </w:style>
  <w:style w:type="character" w:customStyle="1" w:styleId="FooterChar">
    <w:name w:val="Footer Char"/>
    <w:basedOn w:val="DefaultParagraphFont"/>
  </w:style>
  <w:style w:type="character" w:customStyle="1" w:styleId="BalloonTextChar">
    <w:name w:val="Balloon Text Char"/>
    <w:basedOn w:val="DefaultParagraphFont"/>
    <w:rPr>
      <w:rFonts w:ascii="Tahoma" w:hAnsi="Tahoma" w:cs="Tahoma"/>
      <w:sz w:val="16"/>
      <w:szCs w:val="16"/>
    </w:rPr>
  </w:style>
  <w:style w:type="paragraph" w:customStyle="1" w:styleId="Intestazione1">
    <w:name w:val="Intestazione1"/>
    <w:basedOn w:val="Normale"/>
    <w:next w:val="Corpotesto"/>
    <w:pPr>
      <w:keepNext/>
      <w:spacing w:before="240" w:after="120"/>
    </w:pPr>
    <w:rPr>
      <w:rFonts w:ascii="Liberation Sans" w:hAnsi="Liberation Sans" w:cs="Lohit Hindi"/>
      <w:sz w:val="28"/>
      <w:szCs w:val="28"/>
    </w:rPr>
  </w:style>
  <w:style w:type="paragraph" w:styleId="Corpotesto">
    <w:name w:val="Body Text"/>
    <w:basedOn w:val="Normale"/>
    <w:pPr>
      <w:spacing w:after="120"/>
    </w:pPr>
  </w:style>
  <w:style w:type="paragraph" w:styleId="Elenco">
    <w:name w:val="List"/>
    <w:basedOn w:val="Corpotesto"/>
    <w:rPr>
      <w:rFonts w:cs="Lohit Hindi"/>
    </w:rPr>
  </w:style>
  <w:style w:type="paragraph" w:styleId="Didascalia">
    <w:name w:val="caption"/>
    <w:basedOn w:val="Normale"/>
    <w:qFormat/>
    <w:pPr>
      <w:suppressLineNumbers/>
      <w:spacing w:before="120" w:after="120"/>
    </w:pPr>
    <w:rPr>
      <w:rFonts w:cs="Lohit Hindi"/>
      <w:i/>
      <w:iCs/>
      <w:sz w:val="24"/>
      <w:szCs w:val="24"/>
    </w:rPr>
  </w:style>
  <w:style w:type="paragraph" w:customStyle="1" w:styleId="Indice">
    <w:name w:val="Indice"/>
    <w:basedOn w:val="Normale"/>
    <w:pPr>
      <w:suppressLineNumbers/>
    </w:pPr>
    <w:rPr>
      <w:rFonts w:cs="Lohit Hindi"/>
    </w:rPr>
  </w:style>
  <w:style w:type="paragraph" w:styleId="Intestazione">
    <w:name w:val="header"/>
    <w:basedOn w:val="Normale"/>
    <w:pPr>
      <w:suppressLineNumbers/>
      <w:tabs>
        <w:tab w:val="center" w:pos="4680"/>
        <w:tab w:val="right" w:pos="9360"/>
      </w:tabs>
      <w:spacing w:after="0" w:line="100" w:lineRule="atLeast"/>
    </w:pPr>
  </w:style>
  <w:style w:type="paragraph" w:styleId="Pidipagina">
    <w:name w:val="footer"/>
    <w:basedOn w:val="Normale"/>
    <w:pPr>
      <w:suppressLineNumbers/>
      <w:tabs>
        <w:tab w:val="center" w:pos="4680"/>
        <w:tab w:val="right" w:pos="9360"/>
      </w:tabs>
      <w:spacing w:after="0" w:line="100" w:lineRule="atLeast"/>
    </w:pPr>
  </w:style>
  <w:style w:type="paragraph" w:customStyle="1" w:styleId="BalloonText">
    <w:name w:val="Balloon Text"/>
    <w:basedOn w:val="Normale"/>
    <w:pPr>
      <w:spacing w:after="0" w:line="100" w:lineRule="atLeast"/>
    </w:pPr>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spacing w:after="200" w:line="276" w:lineRule="auto"/>
    </w:pPr>
    <w:rPr>
      <w:rFonts w:ascii="Calibri" w:eastAsia="WenQuanYi Micro Hei" w:hAnsi="Calibri" w:cs="Calibri"/>
      <w:kern w:val="1"/>
      <w:sz w:val="22"/>
      <w:szCs w:val="22"/>
      <w:lang w:val="en-US" w:eastAsia="en-US"/>
    </w:rPr>
  </w:style>
  <w:style w:type="character" w:default="1" w:styleId="Carpredefinitoparagrafo">
    <w:name w:val="Default Paragraph Fon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
    <w:name w:val="Default Paragraph Font"/>
  </w:style>
  <w:style w:type="character" w:customStyle="1" w:styleId="HeaderChar">
    <w:name w:val="Header Char"/>
    <w:basedOn w:val="DefaultParagraphFont"/>
  </w:style>
  <w:style w:type="character" w:customStyle="1" w:styleId="FooterChar">
    <w:name w:val="Footer Char"/>
    <w:basedOn w:val="DefaultParagraphFont"/>
  </w:style>
  <w:style w:type="character" w:customStyle="1" w:styleId="BalloonTextChar">
    <w:name w:val="Balloon Text Char"/>
    <w:basedOn w:val="DefaultParagraphFont"/>
    <w:rPr>
      <w:rFonts w:ascii="Tahoma" w:hAnsi="Tahoma" w:cs="Tahoma"/>
      <w:sz w:val="16"/>
      <w:szCs w:val="16"/>
    </w:rPr>
  </w:style>
  <w:style w:type="paragraph" w:customStyle="1" w:styleId="Intestazione1">
    <w:name w:val="Intestazione1"/>
    <w:basedOn w:val="Normale"/>
    <w:next w:val="Corpotesto"/>
    <w:pPr>
      <w:keepNext/>
      <w:spacing w:before="240" w:after="120"/>
    </w:pPr>
    <w:rPr>
      <w:rFonts w:ascii="Liberation Sans" w:hAnsi="Liberation Sans" w:cs="Lohit Hindi"/>
      <w:sz w:val="28"/>
      <w:szCs w:val="28"/>
    </w:rPr>
  </w:style>
  <w:style w:type="paragraph" w:styleId="Corpotesto">
    <w:name w:val="Body Text"/>
    <w:basedOn w:val="Normale"/>
    <w:pPr>
      <w:spacing w:after="120"/>
    </w:pPr>
  </w:style>
  <w:style w:type="paragraph" w:styleId="Elenco">
    <w:name w:val="List"/>
    <w:basedOn w:val="Corpotesto"/>
    <w:rPr>
      <w:rFonts w:cs="Lohit Hindi"/>
    </w:rPr>
  </w:style>
  <w:style w:type="paragraph" w:styleId="Didascalia">
    <w:name w:val="caption"/>
    <w:basedOn w:val="Normale"/>
    <w:qFormat/>
    <w:pPr>
      <w:suppressLineNumbers/>
      <w:spacing w:before="120" w:after="120"/>
    </w:pPr>
    <w:rPr>
      <w:rFonts w:cs="Lohit Hindi"/>
      <w:i/>
      <w:iCs/>
      <w:sz w:val="24"/>
      <w:szCs w:val="24"/>
    </w:rPr>
  </w:style>
  <w:style w:type="paragraph" w:customStyle="1" w:styleId="Indice">
    <w:name w:val="Indice"/>
    <w:basedOn w:val="Normale"/>
    <w:pPr>
      <w:suppressLineNumbers/>
    </w:pPr>
    <w:rPr>
      <w:rFonts w:cs="Lohit Hindi"/>
    </w:rPr>
  </w:style>
  <w:style w:type="paragraph" w:styleId="Intestazione">
    <w:name w:val="header"/>
    <w:basedOn w:val="Normale"/>
    <w:pPr>
      <w:suppressLineNumbers/>
      <w:tabs>
        <w:tab w:val="center" w:pos="4680"/>
        <w:tab w:val="right" w:pos="9360"/>
      </w:tabs>
      <w:spacing w:after="0" w:line="100" w:lineRule="atLeast"/>
    </w:pPr>
  </w:style>
  <w:style w:type="paragraph" w:styleId="Pidipagina">
    <w:name w:val="footer"/>
    <w:basedOn w:val="Normale"/>
    <w:pPr>
      <w:suppressLineNumbers/>
      <w:tabs>
        <w:tab w:val="center" w:pos="4680"/>
        <w:tab w:val="right" w:pos="9360"/>
      </w:tabs>
      <w:spacing w:after="0" w:line="100" w:lineRule="atLeast"/>
    </w:pPr>
  </w:style>
  <w:style w:type="paragraph" w:customStyle="1" w:styleId="BalloonText">
    <w:name w:val="Balloon Text"/>
    <w:basedOn w:val="Normale"/>
    <w:pPr>
      <w:spacing w:after="0" w:line="100" w:lineRule="atLeast"/>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614</Words>
  <Characters>3501</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forests</vt:lpstr>
    </vt:vector>
  </TitlesOfParts>
  <Company/>
  <LinksUpToDate>false</LinksUpToDate>
  <CharactersWithSpaces>4107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forests</dc:title>
  <dc:creator>ECDL Foundation</dc:creator>
  <cp:lastModifiedBy>Unknown</cp:lastModifiedBy>
  <cp:revision>2</cp:revision>
  <cp:lastPrinted>1601-01-01T00:00:00Z</cp:lastPrinted>
  <dcterms:created xsi:type="dcterms:W3CDTF">2015-01-17T21:35:00Z</dcterms:created>
  <dcterms:modified xsi:type="dcterms:W3CDTF">2015-01-17T21:35:00Z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